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68"/>
        <w:gridCol w:w="6048"/>
      </w:tblGrid>
      <w:tr w:rsidR="007A15FC" w:rsidTr="006D3906">
        <w:tc>
          <w:tcPr>
            <w:tcW w:w="14616" w:type="dxa"/>
            <w:gridSpan w:val="2"/>
            <w:shd w:val="clear" w:color="auto" w:fill="E0E0E0"/>
          </w:tcPr>
          <w:p w:rsidR="007A15FC" w:rsidRPr="006D3906" w:rsidRDefault="00BB0C3B" w:rsidP="00BB0C3B">
            <w:pPr>
              <w:jc w:val="center"/>
              <w:rPr>
                <w:b/>
              </w:rPr>
            </w:pPr>
            <w:r>
              <w:rPr>
                <w:b/>
              </w:rPr>
              <w:t>JStor</w:t>
            </w:r>
            <w:r w:rsidR="000110BA">
              <w:rPr>
                <w:b/>
              </w:rPr>
              <w:t xml:space="preserve"> Databases: Searching Activity</w:t>
            </w:r>
          </w:p>
        </w:tc>
      </w:tr>
      <w:tr w:rsidR="001B3DB9" w:rsidTr="006D3906">
        <w:tc>
          <w:tcPr>
            <w:tcW w:w="8568" w:type="dxa"/>
          </w:tcPr>
          <w:p w:rsidR="006A0A18" w:rsidRDefault="006A0A18" w:rsidP="006A0A18">
            <w:r>
              <w:t>What is it and why use it for research?</w:t>
            </w:r>
          </w:p>
          <w:p w:rsidR="006A0A18" w:rsidRDefault="006A0A18" w:rsidP="006D3906">
            <w:pPr>
              <w:numPr>
                <w:ilvl w:val="0"/>
                <w:numId w:val="5"/>
              </w:numPr>
            </w:pPr>
            <w:r>
              <w:t>It is a databa</w:t>
            </w:r>
            <w:r w:rsidR="007B7001">
              <w:t xml:space="preserve">se of </w:t>
            </w:r>
            <w:r w:rsidR="00BB0C3B">
              <w:t>academic journals</w:t>
            </w:r>
            <w:r>
              <w:t>.</w:t>
            </w:r>
          </w:p>
          <w:p w:rsidR="006A0A18" w:rsidRDefault="006F1EB1" w:rsidP="006D3906">
            <w:pPr>
              <w:numPr>
                <w:ilvl w:val="0"/>
                <w:numId w:val="5"/>
              </w:numPr>
            </w:pPr>
            <w:r>
              <w:t>These are all reliable, academic sources.</w:t>
            </w:r>
          </w:p>
          <w:p w:rsidR="006A0A18" w:rsidRDefault="006F1EB1" w:rsidP="006D3906">
            <w:pPr>
              <w:numPr>
                <w:ilvl w:val="0"/>
                <w:numId w:val="5"/>
              </w:numPr>
            </w:pPr>
            <w:r>
              <w:t>They are searchable electronically using Boolean searching strategies.</w:t>
            </w:r>
          </w:p>
          <w:p w:rsidR="006F1EB1" w:rsidRPr="001B3DB9" w:rsidRDefault="006F1EB1" w:rsidP="006D3906">
            <w:pPr>
              <w:numPr>
                <w:ilvl w:val="0"/>
                <w:numId w:val="5"/>
              </w:numPr>
            </w:pPr>
            <w:r>
              <w:t>The database is updated regularly in order to provide you with the latest articles.</w:t>
            </w:r>
          </w:p>
        </w:tc>
        <w:tc>
          <w:tcPr>
            <w:tcW w:w="6048" w:type="dxa"/>
          </w:tcPr>
          <w:p w:rsidR="00CC668D" w:rsidRPr="006A0A18" w:rsidRDefault="006A0A18" w:rsidP="006A0A18">
            <w:r w:rsidRPr="006A0A18">
              <w:t xml:space="preserve">Go to: </w:t>
            </w:r>
            <w:hyperlink r:id="rId8" w:history="1">
              <w:r w:rsidR="00CC668D" w:rsidRPr="00B83F16">
                <w:rPr>
                  <w:rStyle w:val="Hyperlink"/>
                </w:rPr>
                <w:t>http://www.mvhs.fuhsd.org/library</w:t>
              </w:r>
            </w:hyperlink>
          </w:p>
          <w:p w:rsidR="006A0A18" w:rsidRPr="006A0A18" w:rsidRDefault="006A0A18" w:rsidP="006D3906">
            <w:pPr>
              <w:numPr>
                <w:ilvl w:val="0"/>
                <w:numId w:val="6"/>
              </w:numPr>
            </w:pPr>
            <w:r>
              <w:t>On the left click on “R</w:t>
            </w:r>
            <w:r w:rsidRPr="006A0A18">
              <w:t xml:space="preserve">esearch </w:t>
            </w:r>
            <w:r>
              <w:t>R</w:t>
            </w:r>
            <w:r w:rsidRPr="006A0A18">
              <w:t>esources”</w:t>
            </w:r>
          </w:p>
          <w:p w:rsidR="006A0A18" w:rsidRPr="006A0A18" w:rsidRDefault="006A0A18" w:rsidP="006F1EB1">
            <w:pPr>
              <w:numPr>
                <w:ilvl w:val="0"/>
                <w:numId w:val="6"/>
              </w:numPr>
            </w:pPr>
            <w:r w:rsidRPr="006A0A18">
              <w:t xml:space="preserve">Click on </w:t>
            </w:r>
            <w:r w:rsidR="00CC668D">
              <w:t>“</w:t>
            </w:r>
            <w:r w:rsidR="006F1EB1">
              <w:t>Jstor</w:t>
            </w:r>
            <w:r w:rsidR="00CC668D">
              <w:t>”</w:t>
            </w:r>
          </w:p>
          <w:p w:rsidR="006A0A18" w:rsidRPr="003468DB" w:rsidRDefault="006F1EB1" w:rsidP="006F1EB1">
            <w:pPr>
              <w:numPr>
                <w:ilvl w:val="0"/>
                <w:numId w:val="5"/>
              </w:numPr>
              <w:rPr>
                <w:b/>
              </w:rPr>
            </w:pPr>
            <w:r w:rsidRPr="003468DB">
              <w:rPr>
                <w:b/>
              </w:rPr>
              <w:t xml:space="preserve">Login </w:t>
            </w:r>
            <w:r w:rsidR="00CC668D" w:rsidRPr="003468DB">
              <w:rPr>
                <w:b/>
              </w:rPr>
              <w:t xml:space="preserve">– username: </w:t>
            </w:r>
            <w:r w:rsidRPr="003468DB">
              <w:rPr>
                <w:b/>
              </w:rPr>
              <w:t>montavista</w:t>
            </w:r>
            <w:r w:rsidR="00CC668D" w:rsidRPr="003468DB">
              <w:rPr>
                <w:b/>
              </w:rPr>
              <w:t xml:space="preserve">; </w:t>
            </w:r>
            <w:r w:rsidR="003468DB">
              <w:rPr>
                <w:b/>
              </w:rPr>
              <w:t xml:space="preserve">              </w:t>
            </w:r>
            <w:r w:rsidR="00CC668D" w:rsidRPr="003468DB">
              <w:rPr>
                <w:b/>
              </w:rPr>
              <w:t>password: matador</w:t>
            </w:r>
          </w:p>
          <w:p w:rsidR="006F1EB1" w:rsidRPr="003468DB" w:rsidRDefault="006F1EB1" w:rsidP="00CC3824">
            <w:pPr>
              <w:ind w:left="360"/>
              <w:rPr>
                <w:b/>
              </w:rPr>
            </w:pPr>
          </w:p>
        </w:tc>
      </w:tr>
      <w:tr w:rsidR="00CC3824" w:rsidTr="006D3906">
        <w:tc>
          <w:tcPr>
            <w:tcW w:w="8568" w:type="dxa"/>
          </w:tcPr>
          <w:p w:rsidR="00CC3824" w:rsidRDefault="00CC3824" w:rsidP="00AA239D">
            <w:pPr>
              <w:rPr>
                <w:b/>
              </w:rPr>
            </w:pPr>
            <w:r w:rsidRPr="003468DB">
              <w:rPr>
                <w:b/>
              </w:rPr>
              <w:t>Create your own personal login in order to save searches</w:t>
            </w:r>
            <w:r>
              <w:rPr>
                <w:b/>
              </w:rPr>
              <w:t>.</w:t>
            </w:r>
          </w:p>
          <w:p w:rsidR="00CC3824" w:rsidRPr="00CC3824" w:rsidRDefault="00384847" w:rsidP="00AA239D">
            <w:r>
              <w:t xml:space="preserve">You will have to </w:t>
            </w:r>
            <w:r w:rsidR="00CC3824" w:rsidRPr="00CC3824">
              <w:t>do a double log-in each time.</w:t>
            </w:r>
          </w:p>
        </w:tc>
        <w:tc>
          <w:tcPr>
            <w:tcW w:w="6048" w:type="dxa"/>
          </w:tcPr>
          <w:p w:rsidR="00CC3824" w:rsidRDefault="00C86049">
            <w:r>
              <w:rPr>
                <w:noProof/>
              </w:rPr>
              <w:drawing>
                <wp:inline distT="0" distB="0" distL="0" distR="0">
                  <wp:extent cx="3533775" cy="514350"/>
                  <wp:effectExtent l="19050" t="0" r="9525" b="0"/>
                  <wp:docPr id="1" name="Picture 1" descr="double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_log-in"/>
                          <pic:cNvPicPr>
                            <a:picLocks noChangeAspect="1" noChangeArrowheads="1"/>
                          </pic:cNvPicPr>
                        </pic:nvPicPr>
                        <pic:blipFill>
                          <a:blip r:embed="rId9" cstate="print"/>
                          <a:srcRect l="4381" t="1961" b="76863"/>
                          <a:stretch>
                            <a:fillRect/>
                          </a:stretch>
                        </pic:blipFill>
                        <pic:spPr bwMode="auto">
                          <a:xfrm>
                            <a:off x="0" y="0"/>
                            <a:ext cx="3533775" cy="514350"/>
                          </a:xfrm>
                          <a:prstGeom prst="rect">
                            <a:avLst/>
                          </a:prstGeom>
                          <a:noFill/>
                          <a:ln w="9525">
                            <a:noFill/>
                            <a:miter lim="800000"/>
                            <a:headEnd/>
                            <a:tailEnd/>
                          </a:ln>
                        </pic:spPr>
                      </pic:pic>
                    </a:graphicData>
                  </a:graphic>
                </wp:inline>
              </w:drawing>
            </w:r>
          </w:p>
        </w:tc>
      </w:tr>
      <w:tr w:rsidR="008F0DB3" w:rsidTr="006D3906">
        <w:tc>
          <w:tcPr>
            <w:tcW w:w="8568" w:type="dxa"/>
          </w:tcPr>
          <w:p w:rsidR="00777D43" w:rsidRDefault="006A0A18" w:rsidP="00AA239D">
            <w:r w:rsidRPr="007B4068">
              <w:rPr>
                <w:b/>
              </w:rPr>
              <w:t>Go to Advanced Search.</w:t>
            </w:r>
          </w:p>
        </w:tc>
        <w:tc>
          <w:tcPr>
            <w:tcW w:w="6048" w:type="dxa"/>
          </w:tcPr>
          <w:p w:rsidR="0002445E" w:rsidRDefault="00C86049">
            <w:r>
              <w:rPr>
                <w:noProof/>
              </w:rPr>
              <w:drawing>
                <wp:inline distT="0" distB="0" distL="0" distR="0">
                  <wp:extent cx="3648075" cy="495300"/>
                  <wp:effectExtent l="19050" t="0" r="9525" b="0"/>
                  <wp:docPr id="2" name="Picture 2" descr="choose_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ose_advanced"/>
                          <pic:cNvPicPr>
                            <a:picLocks noChangeAspect="1" noChangeArrowheads="1"/>
                          </pic:cNvPicPr>
                        </pic:nvPicPr>
                        <pic:blipFill>
                          <a:blip r:embed="rId10" cstate="print"/>
                          <a:srcRect l="1289" t="31374" b="48235"/>
                          <a:stretch>
                            <a:fillRect/>
                          </a:stretch>
                        </pic:blipFill>
                        <pic:spPr bwMode="auto">
                          <a:xfrm>
                            <a:off x="0" y="0"/>
                            <a:ext cx="3648075" cy="495300"/>
                          </a:xfrm>
                          <a:prstGeom prst="rect">
                            <a:avLst/>
                          </a:prstGeom>
                          <a:noFill/>
                          <a:ln w="9525">
                            <a:noFill/>
                            <a:miter lim="800000"/>
                            <a:headEnd/>
                            <a:tailEnd/>
                          </a:ln>
                        </pic:spPr>
                      </pic:pic>
                    </a:graphicData>
                  </a:graphic>
                </wp:inline>
              </w:drawing>
            </w:r>
          </w:p>
        </w:tc>
      </w:tr>
      <w:tr w:rsidR="00AA239D" w:rsidTr="006D3906">
        <w:tc>
          <w:tcPr>
            <w:tcW w:w="8568" w:type="dxa"/>
          </w:tcPr>
          <w:p w:rsidR="00AA239D" w:rsidRDefault="00AA239D" w:rsidP="00D01035">
            <w:pPr>
              <w:rPr>
                <w:rFonts w:ascii="Arial" w:hAnsi="Arial" w:cs="Arial"/>
              </w:rPr>
            </w:pPr>
            <w:r w:rsidRPr="00AA239D">
              <w:rPr>
                <w:rFonts w:ascii="Arial" w:hAnsi="Arial" w:cs="Arial"/>
              </w:rPr>
              <w:t>Check the first box; uncheck the second box.</w:t>
            </w:r>
          </w:p>
          <w:p w:rsidR="00AA239D" w:rsidRPr="00AA239D" w:rsidRDefault="00AA239D" w:rsidP="00AA239D">
            <w:pPr>
              <w:numPr>
                <w:ilvl w:val="0"/>
                <w:numId w:val="17"/>
              </w:numPr>
              <w:rPr>
                <w:rFonts w:ascii="Arial" w:hAnsi="Arial" w:cs="Arial"/>
              </w:rPr>
            </w:pPr>
            <w:r>
              <w:rPr>
                <w:rFonts w:ascii="Arial" w:hAnsi="Arial" w:cs="Arial"/>
              </w:rPr>
              <w:t xml:space="preserve">This ensures that results include full article, not just a record of the articles </w:t>
            </w:r>
          </w:p>
        </w:tc>
        <w:tc>
          <w:tcPr>
            <w:tcW w:w="6048" w:type="dxa"/>
          </w:tcPr>
          <w:p w:rsidR="00AA239D" w:rsidRPr="00AA239D" w:rsidRDefault="003B6F3E" w:rsidP="00AA239D">
            <w:pPr>
              <w:numPr>
                <w:ilvl w:val="0"/>
                <w:numId w:val="16"/>
              </w:numPr>
              <w:spacing w:before="100" w:beforeAutospacing="1" w:after="100" w:afterAutospacing="1"/>
              <w:rPr>
                <w:rFonts w:ascii="Times New Roman" w:hAnsi="Times New Roman"/>
              </w:rPr>
            </w:pPr>
            <w:r w:rsidRPr="00AA239D">
              <w:rPr>
                <w:rFonts w:ascii="Times New Roman" w:hAnsi="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25pt;height:18pt" o:ole="">
                  <v:imagedata r:id="rId11" o:title=""/>
                </v:shape>
                <w:control r:id="rId12" w:name="DefaultOcxName" w:shapeid="_x0000_i1038"/>
              </w:object>
            </w:r>
            <w:r w:rsidR="00AA239D" w:rsidRPr="00AA239D">
              <w:rPr>
                <w:rFonts w:ascii="Times New Roman" w:hAnsi="Times New Roman"/>
              </w:rPr>
              <w:t>Include only content I can access</w:t>
            </w:r>
          </w:p>
          <w:p w:rsidR="00AA239D" w:rsidRPr="00AA239D" w:rsidRDefault="003B6F3E" w:rsidP="00AA239D">
            <w:pPr>
              <w:numPr>
                <w:ilvl w:val="0"/>
                <w:numId w:val="16"/>
              </w:numPr>
              <w:spacing w:before="100" w:beforeAutospacing="1" w:after="100" w:afterAutospacing="1"/>
              <w:rPr>
                <w:rFonts w:ascii="Times New Roman" w:hAnsi="Times New Roman"/>
                <w:vanish/>
              </w:rPr>
            </w:pPr>
            <w:r w:rsidRPr="00AA239D">
              <w:rPr>
                <w:rFonts w:ascii="Times New Roman" w:hAnsi="Times New Roman"/>
              </w:rPr>
              <w:object w:dxaOrig="1440" w:dyaOrig="1440">
                <v:shape id="_x0000_i1041" type="#_x0000_t75" style="width:20.25pt;height:18pt" o:ole="">
                  <v:imagedata r:id="rId13" o:title=""/>
                </v:shape>
                <w:control r:id="rId14" w:name="DefaultOcxName1" w:shapeid="_x0000_i1041"/>
              </w:object>
            </w:r>
            <w:r w:rsidR="00AA239D" w:rsidRPr="00AA239D">
              <w:rPr>
                <w:rFonts w:ascii="Times New Roman" w:hAnsi="Times New Roman"/>
              </w:rPr>
              <w:t>Include links to external content</w:t>
            </w:r>
            <w:r w:rsidR="00AA239D" w:rsidRPr="00AA239D">
              <w:rPr>
                <w:rFonts w:ascii="Times New Roman" w:hAnsi="Times New Roman"/>
                <w:b/>
                <w:bCs/>
                <w:vanish/>
                <w:sz w:val="36"/>
                <w:szCs w:val="36"/>
              </w:rPr>
              <w:t>Searching for Articles Outside of JSTOR</w:t>
            </w:r>
            <w:r w:rsidR="00AA239D" w:rsidRPr="00AA239D">
              <w:rPr>
                <w:rFonts w:ascii="Times New Roman" w:hAnsi="Times New Roman"/>
                <w:vanish/>
              </w:rPr>
              <w:t>JSTOR displays citation information and an outside link to the full-text of some recently published articles on external sites.</w:t>
            </w:r>
          </w:p>
          <w:p w:rsidR="00AA239D" w:rsidRPr="00AA239D" w:rsidRDefault="00AA239D" w:rsidP="00AA239D">
            <w:pPr>
              <w:spacing w:before="100" w:beforeAutospacing="1" w:after="100" w:afterAutospacing="1"/>
              <w:ind w:left="720"/>
              <w:rPr>
                <w:rFonts w:ascii="Times New Roman" w:hAnsi="Times New Roman"/>
                <w:vanish/>
              </w:rPr>
            </w:pPr>
            <w:r w:rsidRPr="00AA239D">
              <w:rPr>
                <w:rFonts w:ascii="Times New Roman" w:hAnsi="Times New Roman"/>
                <w:vanish/>
              </w:rPr>
              <w:t>If you would like to include links to articles on external sites in your search, check the box. If you do not want to include these links in your search, make sure the box is unchecked.</w:t>
            </w:r>
          </w:p>
          <w:p w:rsidR="00AA239D" w:rsidRPr="006D3906" w:rsidRDefault="00AA239D" w:rsidP="00CC668D">
            <w:pPr>
              <w:rPr>
                <w:rFonts w:ascii="Arial" w:hAnsi="Arial" w:cs="Arial"/>
                <w:b/>
                <w:sz w:val="28"/>
                <w:szCs w:val="28"/>
              </w:rPr>
            </w:pPr>
          </w:p>
        </w:tc>
      </w:tr>
      <w:tr w:rsidR="00AA239D" w:rsidTr="006D3906">
        <w:tc>
          <w:tcPr>
            <w:tcW w:w="8568" w:type="dxa"/>
          </w:tcPr>
          <w:p w:rsidR="00AA239D" w:rsidRDefault="00AA239D" w:rsidP="00D01035">
            <w:pPr>
              <w:rPr>
                <w:rFonts w:ascii="Arial" w:hAnsi="Arial" w:cs="Arial"/>
                <w:b/>
              </w:rPr>
            </w:pPr>
            <w:r w:rsidRPr="00AA239D">
              <w:rPr>
                <w:rFonts w:ascii="Arial" w:hAnsi="Arial" w:cs="Arial"/>
                <w:b/>
              </w:rPr>
              <w:t>Narrow By:</w:t>
            </w:r>
          </w:p>
          <w:p w:rsidR="00AA239D" w:rsidRDefault="00AA239D" w:rsidP="00AA239D">
            <w:pPr>
              <w:numPr>
                <w:ilvl w:val="0"/>
                <w:numId w:val="17"/>
              </w:numPr>
              <w:rPr>
                <w:rFonts w:ascii="Arial" w:hAnsi="Arial" w:cs="Arial"/>
              </w:rPr>
            </w:pPr>
            <w:r>
              <w:rPr>
                <w:rFonts w:ascii="Arial" w:hAnsi="Arial" w:cs="Arial"/>
              </w:rPr>
              <w:t>Item Type (Consider narrowing to “article.”)</w:t>
            </w:r>
          </w:p>
          <w:p w:rsidR="00AA239D" w:rsidRDefault="00AA239D" w:rsidP="00AA239D">
            <w:pPr>
              <w:numPr>
                <w:ilvl w:val="0"/>
                <w:numId w:val="17"/>
              </w:numPr>
              <w:rPr>
                <w:rFonts w:ascii="Arial" w:hAnsi="Arial" w:cs="Arial"/>
              </w:rPr>
            </w:pPr>
            <w:r>
              <w:rPr>
                <w:rFonts w:ascii="Arial" w:hAnsi="Arial" w:cs="Arial"/>
              </w:rPr>
              <w:t xml:space="preserve">Date </w:t>
            </w:r>
          </w:p>
          <w:p w:rsidR="00AA239D" w:rsidRPr="00AA239D" w:rsidRDefault="00AA239D" w:rsidP="00D01035">
            <w:pPr>
              <w:numPr>
                <w:ilvl w:val="0"/>
                <w:numId w:val="17"/>
              </w:numPr>
              <w:rPr>
                <w:rFonts w:ascii="Arial" w:hAnsi="Arial" w:cs="Arial"/>
              </w:rPr>
            </w:pPr>
            <w:r>
              <w:rPr>
                <w:rFonts w:ascii="Arial" w:hAnsi="Arial" w:cs="Arial"/>
              </w:rPr>
              <w:t>Language</w:t>
            </w:r>
          </w:p>
        </w:tc>
        <w:tc>
          <w:tcPr>
            <w:tcW w:w="6048" w:type="dxa"/>
          </w:tcPr>
          <w:p w:rsidR="00AA239D" w:rsidRPr="006D3906" w:rsidRDefault="00C86049" w:rsidP="00CC668D">
            <w:pPr>
              <w:rPr>
                <w:rFonts w:ascii="Arial" w:hAnsi="Arial" w:cs="Arial"/>
                <w:b/>
                <w:sz w:val="28"/>
                <w:szCs w:val="28"/>
              </w:rPr>
            </w:pPr>
            <w:r>
              <w:rPr>
                <w:rFonts w:ascii="Arial" w:hAnsi="Arial" w:cs="Arial"/>
                <w:b/>
                <w:noProof/>
                <w:sz w:val="28"/>
                <w:szCs w:val="28"/>
              </w:rPr>
              <w:drawing>
                <wp:inline distT="0" distB="0" distL="0" distR="0">
                  <wp:extent cx="2619375" cy="685800"/>
                  <wp:effectExtent l="0" t="0" r="9525" b="0"/>
                  <wp:docPr id="7" name="Picture 3" descr="narrow_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row_by"/>
                          <pic:cNvPicPr>
                            <a:picLocks noChangeAspect="1" noChangeArrowheads="1"/>
                          </pic:cNvPicPr>
                        </pic:nvPicPr>
                        <pic:blipFill>
                          <a:blip r:embed="rId15" cstate="print"/>
                          <a:srcRect l="-1804" t="50981" r="30670" b="20784"/>
                          <a:stretch>
                            <a:fillRect/>
                          </a:stretch>
                        </pic:blipFill>
                        <pic:spPr bwMode="auto">
                          <a:xfrm>
                            <a:off x="0" y="0"/>
                            <a:ext cx="2619375" cy="685800"/>
                          </a:xfrm>
                          <a:prstGeom prst="rect">
                            <a:avLst/>
                          </a:prstGeom>
                          <a:noFill/>
                          <a:ln w="9525">
                            <a:noFill/>
                            <a:miter lim="800000"/>
                            <a:headEnd/>
                            <a:tailEnd/>
                          </a:ln>
                        </pic:spPr>
                      </pic:pic>
                    </a:graphicData>
                  </a:graphic>
                </wp:inline>
              </w:drawing>
            </w:r>
          </w:p>
        </w:tc>
      </w:tr>
      <w:tr w:rsidR="00AA239D" w:rsidTr="006D3906">
        <w:tc>
          <w:tcPr>
            <w:tcW w:w="8568" w:type="dxa"/>
          </w:tcPr>
          <w:p w:rsidR="00AA239D" w:rsidRDefault="00AA239D" w:rsidP="00D01035">
            <w:pPr>
              <w:rPr>
                <w:rFonts w:ascii="Arial" w:hAnsi="Arial" w:cs="Arial"/>
                <w:b/>
              </w:rPr>
            </w:pPr>
            <w:r>
              <w:rPr>
                <w:rFonts w:ascii="Arial" w:hAnsi="Arial" w:cs="Arial"/>
                <w:b/>
              </w:rPr>
              <w:lastRenderedPageBreak/>
              <w:t>Narrow by Discipline:</w:t>
            </w:r>
          </w:p>
          <w:p w:rsidR="00AA239D" w:rsidRDefault="00AA239D" w:rsidP="00AA239D">
            <w:pPr>
              <w:numPr>
                <w:ilvl w:val="0"/>
                <w:numId w:val="18"/>
              </w:numPr>
              <w:rPr>
                <w:rFonts w:ascii="Arial" w:hAnsi="Arial" w:cs="Arial"/>
              </w:rPr>
            </w:pPr>
            <w:r w:rsidRPr="00AA239D">
              <w:rPr>
                <w:rFonts w:ascii="Arial" w:hAnsi="Arial" w:cs="Arial"/>
              </w:rPr>
              <w:t>Choose the discipline</w:t>
            </w:r>
            <w:r w:rsidR="00CF7168">
              <w:rPr>
                <w:rFonts w:ascii="Arial" w:hAnsi="Arial" w:cs="Arial"/>
              </w:rPr>
              <w:t>(s)</w:t>
            </w:r>
            <w:r w:rsidRPr="00AA239D">
              <w:rPr>
                <w:rFonts w:ascii="Arial" w:hAnsi="Arial" w:cs="Arial"/>
              </w:rPr>
              <w:t xml:space="preserve"> in which you are researching</w:t>
            </w:r>
          </w:p>
          <w:p w:rsidR="00CF7168" w:rsidRPr="00AA239D" w:rsidRDefault="00CF7168" w:rsidP="00AA239D">
            <w:pPr>
              <w:numPr>
                <w:ilvl w:val="0"/>
                <w:numId w:val="18"/>
              </w:numPr>
              <w:rPr>
                <w:rFonts w:ascii="Arial" w:hAnsi="Arial" w:cs="Arial"/>
              </w:rPr>
            </w:pPr>
            <w:r>
              <w:rPr>
                <w:rFonts w:ascii="Arial" w:hAnsi="Arial" w:cs="Arial"/>
              </w:rPr>
              <w:t>General Science, Health Science, History of Science and Technology</w:t>
            </w:r>
          </w:p>
        </w:tc>
        <w:tc>
          <w:tcPr>
            <w:tcW w:w="6048" w:type="dxa"/>
          </w:tcPr>
          <w:p w:rsidR="00AA239D" w:rsidRPr="006D3906" w:rsidRDefault="00C86049" w:rsidP="00CC668D">
            <w:pPr>
              <w:rPr>
                <w:rFonts w:ascii="Arial" w:hAnsi="Arial" w:cs="Arial"/>
                <w:b/>
                <w:sz w:val="28"/>
                <w:szCs w:val="28"/>
              </w:rPr>
            </w:pPr>
            <w:r>
              <w:rPr>
                <w:rFonts w:ascii="Arial" w:hAnsi="Arial" w:cs="Arial"/>
                <w:b/>
                <w:noProof/>
                <w:sz w:val="28"/>
                <w:szCs w:val="28"/>
              </w:rPr>
              <w:drawing>
                <wp:inline distT="0" distB="0" distL="0" distR="0">
                  <wp:extent cx="3695700" cy="419100"/>
                  <wp:effectExtent l="19050" t="0" r="0" b="0"/>
                  <wp:docPr id="8" name="Picture 4" descr="language_and_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guage_and_literature"/>
                          <pic:cNvPicPr>
                            <a:picLocks noChangeAspect="1" noChangeArrowheads="1"/>
                          </pic:cNvPicPr>
                        </pic:nvPicPr>
                        <pic:blipFill>
                          <a:blip r:embed="rId16" cstate="print"/>
                          <a:srcRect t="55295" b="27451"/>
                          <a:stretch>
                            <a:fillRect/>
                          </a:stretch>
                        </pic:blipFill>
                        <pic:spPr bwMode="auto">
                          <a:xfrm>
                            <a:off x="0" y="0"/>
                            <a:ext cx="3695700" cy="419100"/>
                          </a:xfrm>
                          <a:prstGeom prst="rect">
                            <a:avLst/>
                          </a:prstGeom>
                          <a:noFill/>
                          <a:ln w="9525">
                            <a:noFill/>
                            <a:miter lim="800000"/>
                            <a:headEnd/>
                            <a:tailEnd/>
                          </a:ln>
                        </pic:spPr>
                      </pic:pic>
                    </a:graphicData>
                  </a:graphic>
                </wp:inline>
              </w:drawing>
            </w:r>
          </w:p>
        </w:tc>
      </w:tr>
      <w:tr w:rsidR="00933484" w:rsidTr="006D3906">
        <w:tc>
          <w:tcPr>
            <w:tcW w:w="8568" w:type="dxa"/>
          </w:tcPr>
          <w:p w:rsidR="00933484" w:rsidRPr="00AA239D" w:rsidRDefault="00933484" w:rsidP="00D01035">
            <w:pPr>
              <w:rPr>
                <w:rFonts w:ascii="Arial" w:hAnsi="Arial" w:cs="Arial"/>
                <w:b/>
              </w:rPr>
            </w:pPr>
            <w:r w:rsidRPr="00AA239D">
              <w:rPr>
                <w:rFonts w:ascii="Arial" w:hAnsi="Arial" w:cs="Arial"/>
                <w:b/>
              </w:rPr>
              <w:t>Type in one keyword: ________________</w:t>
            </w:r>
            <w:r w:rsidR="00D01035" w:rsidRPr="00AA239D">
              <w:rPr>
                <w:rFonts w:ascii="Arial" w:hAnsi="Arial" w:cs="Arial"/>
                <w:b/>
              </w:rPr>
              <w:t xml:space="preserve">  </w:t>
            </w:r>
          </w:p>
          <w:p w:rsidR="00075505" w:rsidRPr="00075505" w:rsidRDefault="00075505" w:rsidP="00D01035">
            <w:pPr>
              <w:rPr>
                <w:rFonts w:ascii="Arial" w:hAnsi="Arial" w:cs="Arial"/>
              </w:rPr>
            </w:pPr>
            <w:r w:rsidRPr="00075505">
              <w:rPr>
                <w:rFonts w:ascii="Arial" w:hAnsi="Arial" w:cs="Arial"/>
              </w:rPr>
              <w:t>(Choose a keyword that represents the main idea of what you are researching)</w:t>
            </w:r>
          </w:p>
          <w:p w:rsidR="00933484" w:rsidRPr="00AA239D" w:rsidRDefault="00AA239D" w:rsidP="004504AB">
            <w:pPr>
              <w:rPr>
                <w:rFonts w:ascii="Arial" w:hAnsi="Arial" w:cs="Arial"/>
                <w:b/>
              </w:rPr>
            </w:pPr>
            <w:r w:rsidRPr="00AA239D">
              <w:rPr>
                <w:rFonts w:ascii="Arial" w:hAnsi="Arial" w:cs="Arial"/>
                <w:b/>
              </w:rPr>
              <w:t>Search in “full-text”</w:t>
            </w:r>
          </w:p>
        </w:tc>
        <w:tc>
          <w:tcPr>
            <w:tcW w:w="6048" w:type="dxa"/>
          </w:tcPr>
          <w:p w:rsidR="00CC668D" w:rsidRPr="006D3906" w:rsidRDefault="00D01035" w:rsidP="00CC668D">
            <w:pPr>
              <w:rPr>
                <w:rFonts w:ascii="Arial" w:hAnsi="Arial" w:cs="Arial"/>
              </w:rPr>
            </w:pPr>
            <w:r w:rsidRPr="006D3906">
              <w:rPr>
                <w:rFonts w:ascii="Arial" w:hAnsi="Arial" w:cs="Arial"/>
                <w:b/>
                <w:sz w:val="28"/>
                <w:szCs w:val="28"/>
              </w:rPr>
              <w:t xml:space="preserve">How many articles did you </w:t>
            </w:r>
            <w:r w:rsidR="009C0125">
              <w:rPr>
                <w:rFonts w:ascii="Arial" w:hAnsi="Arial" w:cs="Arial"/>
                <w:b/>
                <w:sz w:val="28"/>
                <w:szCs w:val="28"/>
              </w:rPr>
              <w:t>get</w:t>
            </w:r>
            <w:r w:rsidRPr="006D3906">
              <w:rPr>
                <w:rFonts w:ascii="Arial" w:hAnsi="Arial" w:cs="Arial"/>
                <w:b/>
                <w:sz w:val="28"/>
                <w:szCs w:val="28"/>
              </w:rPr>
              <w:t>? ___</w:t>
            </w:r>
            <w:r w:rsidR="00075505">
              <w:rPr>
                <w:rFonts w:ascii="Arial" w:hAnsi="Arial" w:cs="Arial"/>
                <w:b/>
                <w:sz w:val="28"/>
                <w:szCs w:val="28"/>
              </w:rPr>
              <w:t>___</w:t>
            </w:r>
            <w:r w:rsidRPr="006D3906">
              <w:rPr>
                <w:rFonts w:ascii="Arial" w:hAnsi="Arial" w:cs="Arial"/>
                <w:b/>
                <w:sz w:val="28"/>
                <w:szCs w:val="28"/>
              </w:rPr>
              <w:t xml:space="preserve">_ </w:t>
            </w:r>
          </w:p>
          <w:p w:rsidR="00933484" w:rsidRPr="006D3906" w:rsidRDefault="00933484">
            <w:pPr>
              <w:rPr>
                <w:rFonts w:ascii="Arial" w:hAnsi="Arial" w:cs="Arial"/>
              </w:rPr>
            </w:pPr>
          </w:p>
        </w:tc>
      </w:tr>
      <w:tr w:rsidR="00140381" w:rsidTr="006D3906">
        <w:tc>
          <w:tcPr>
            <w:tcW w:w="8568" w:type="dxa"/>
          </w:tcPr>
          <w:p w:rsidR="00140381" w:rsidRPr="006D3906" w:rsidRDefault="00140381" w:rsidP="00140381">
            <w:pPr>
              <w:rPr>
                <w:rFonts w:ascii="Arial" w:hAnsi="Arial" w:cs="Arial"/>
                <w:b/>
                <w:sz w:val="28"/>
                <w:szCs w:val="28"/>
              </w:rPr>
            </w:pPr>
            <w:r>
              <w:rPr>
                <w:rFonts w:ascii="Arial" w:hAnsi="Arial" w:cs="Arial"/>
                <w:b/>
                <w:sz w:val="28"/>
                <w:szCs w:val="28"/>
              </w:rPr>
              <w:t>Try another search.  Click on Modify Search.</w:t>
            </w:r>
          </w:p>
        </w:tc>
        <w:tc>
          <w:tcPr>
            <w:tcW w:w="6048" w:type="dxa"/>
          </w:tcPr>
          <w:p w:rsidR="00140381" w:rsidRDefault="00C86049" w:rsidP="00AA239D">
            <w:pPr>
              <w:rPr>
                <w:rFonts w:ascii="Arial" w:hAnsi="Arial" w:cs="Arial"/>
                <w:b/>
                <w:sz w:val="28"/>
                <w:szCs w:val="28"/>
              </w:rPr>
            </w:pPr>
            <w:r>
              <w:rPr>
                <w:rFonts w:ascii="Arial" w:hAnsi="Arial" w:cs="Arial"/>
                <w:b/>
                <w:noProof/>
                <w:sz w:val="28"/>
                <w:szCs w:val="28"/>
              </w:rPr>
              <w:drawing>
                <wp:inline distT="0" distB="0" distL="0" distR="0">
                  <wp:extent cx="3743325" cy="428625"/>
                  <wp:effectExtent l="0" t="0" r="9525" b="0"/>
                  <wp:docPr id="9" name="Picture 5" descr="modify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ify_search"/>
                          <pic:cNvPicPr>
                            <a:picLocks noChangeAspect="1" noChangeArrowheads="1"/>
                          </pic:cNvPicPr>
                        </pic:nvPicPr>
                        <pic:blipFill>
                          <a:blip r:embed="rId17" cstate="print"/>
                          <a:srcRect l="-1289" t="26274" b="56079"/>
                          <a:stretch>
                            <a:fillRect/>
                          </a:stretch>
                        </pic:blipFill>
                        <pic:spPr bwMode="auto">
                          <a:xfrm>
                            <a:off x="0" y="0"/>
                            <a:ext cx="3743325" cy="428625"/>
                          </a:xfrm>
                          <a:prstGeom prst="rect">
                            <a:avLst/>
                          </a:prstGeom>
                          <a:noFill/>
                          <a:ln w="9525">
                            <a:noFill/>
                            <a:miter lim="800000"/>
                            <a:headEnd/>
                            <a:tailEnd/>
                          </a:ln>
                        </pic:spPr>
                      </pic:pic>
                    </a:graphicData>
                  </a:graphic>
                </wp:inline>
              </w:drawing>
            </w:r>
          </w:p>
        </w:tc>
      </w:tr>
      <w:tr w:rsidR="003468DB" w:rsidTr="006D3906">
        <w:tc>
          <w:tcPr>
            <w:tcW w:w="8568" w:type="dxa"/>
          </w:tcPr>
          <w:p w:rsidR="003468DB" w:rsidRDefault="003468DB" w:rsidP="00863DE5">
            <w:pPr>
              <w:tabs>
                <w:tab w:val="left" w:pos="5205"/>
              </w:tabs>
              <w:rPr>
                <w:rFonts w:ascii="Arial" w:hAnsi="Arial" w:cs="Arial"/>
                <w:b/>
                <w:sz w:val="28"/>
                <w:szCs w:val="28"/>
              </w:rPr>
            </w:pPr>
            <w:r w:rsidRPr="006D3906">
              <w:rPr>
                <w:rFonts w:ascii="Arial" w:hAnsi="Arial" w:cs="Arial"/>
                <w:b/>
                <w:sz w:val="28"/>
                <w:szCs w:val="28"/>
              </w:rPr>
              <w:t xml:space="preserve">Try </w:t>
            </w:r>
            <w:r>
              <w:rPr>
                <w:rFonts w:ascii="Arial" w:hAnsi="Arial" w:cs="Arial"/>
                <w:b/>
                <w:sz w:val="28"/>
                <w:szCs w:val="28"/>
              </w:rPr>
              <w:t>phrase searching.</w:t>
            </w:r>
          </w:p>
          <w:p w:rsidR="003468DB" w:rsidRPr="006D3906" w:rsidRDefault="003468DB" w:rsidP="00863DE5">
            <w:pPr>
              <w:tabs>
                <w:tab w:val="left" w:pos="5205"/>
              </w:tabs>
              <w:rPr>
                <w:rFonts w:ascii="Arial" w:hAnsi="Arial" w:cs="Arial"/>
                <w:b/>
                <w:sz w:val="28"/>
                <w:szCs w:val="28"/>
              </w:rPr>
            </w:pPr>
            <w:r>
              <w:rPr>
                <w:rFonts w:ascii="Arial" w:hAnsi="Arial" w:cs="Arial"/>
                <w:b/>
                <w:sz w:val="28"/>
                <w:szCs w:val="28"/>
              </w:rPr>
              <w:tab/>
            </w:r>
          </w:p>
          <w:p w:rsidR="003468DB" w:rsidRPr="006D3906" w:rsidRDefault="003468DB" w:rsidP="00863DE5">
            <w:pPr>
              <w:rPr>
                <w:rFonts w:ascii="Arial" w:hAnsi="Arial" w:cs="Arial"/>
                <w:b/>
                <w:sz w:val="28"/>
                <w:szCs w:val="28"/>
              </w:rPr>
            </w:pPr>
            <w:r w:rsidRPr="006D3906">
              <w:rPr>
                <w:rFonts w:ascii="Arial" w:hAnsi="Arial" w:cs="Arial"/>
                <w:b/>
                <w:sz w:val="28"/>
                <w:szCs w:val="28"/>
              </w:rPr>
              <w:t>________________</w:t>
            </w:r>
            <w:r>
              <w:rPr>
                <w:rFonts w:ascii="Arial" w:hAnsi="Arial" w:cs="Arial"/>
                <w:b/>
                <w:sz w:val="28"/>
                <w:szCs w:val="28"/>
              </w:rPr>
              <w:t xml:space="preserve">   near   5 </w:t>
            </w:r>
            <w:r w:rsidRPr="006D3906">
              <w:rPr>
                <w:rFonts w:ascii="Arial" w:hAnsi="Arial" w:cs="Arial"/>
                <w:b/>
                <w:sz w:val="28"/>
                <w:szCs w:val="28"/>
              </w:rPr>
              <w:t>__________________</w:t>
            </w:r>
          </w:p>
        </w:tc>
        <w:tc>
          <w:tcPr>
            <w:tcW w:w="6048" w:type="dxa"/>
          </w:tcPr>
          <w:p w:rsidR="003468DB" w:rsidRPr="006D3906" w:rsidRDefault="003468DB" w:rsidP="00863DE5">
            <w:pPr>
              <w:rPr>
                <w:rFonts w:ascii="Arial" w:hAnsi="Arial" w:cs="Arial"/>
                <w:b/>
                <w:sz w:val="28"/>
                <w:szCs w:val="28"/>
              </w:rPr>
            </w:pPr>
            <w:r w:rsidRPr="006D3906">
              <w:rPr>
                <w:rFonts w:ascii="Arial" w:hAnsi="Arial" w:cs="Arial"/>
                <w:b/>
                <w:sz w:val="28"/>
                <w:szCs w:val="28"/>
              </w:rPr>
              <w:t xml:space="preserve">How many articles did you get? </w:t>
            </w:r>
            <w:r>
              <w:rPr>
                <w:rFonts w:ascii="Arial" w:hAnsi="Arial" w:cs="Arial"/>
                <w:b/>
                <w:sz w:val="28"/>
                <w:szCs w:val="28"/>
              </w:rPr>
              <w:t>__</w:t>
            </w:r>
            <w:r w:rsidRPr="006D3906">
              <w:rPr>
                <w:rFonts w:ascii="Arial" w:hAnsi="Arial" w:cs="Arial"/>
                <w:b/>
                <w:sz w:val="28"/>
                <w:szCs w:val="28"/>
              </w:rPr>
              <w:t xml:space="preserve">____ </w:t>
            </w:r>
          </w:p>
          <w:p w:rsidR="003468DB" w:rsidRPr="006D3906" w:rsidRDefault="003468DB" w:rsidP="00863DE5">
            <w:pPr>
              <w:rPr>
                <w:rFonts w:ascii="Arial" w:hAnsi="Arial" w:cs="Arial"/>
                <w:b/>
                <w:sz w:val="28"/>
                <w:szCs w:val="28"/>
              </w:rPr>
            </w:pPr>
          </w:p>
        </w:tc>
      </w:tr>
      <w:tr w:rsidR="00AA239D" w:rsidTr="006D3906">
        <w:tc>
          <w:tcPr>
            <w:tcW w:w="8568" w:type="dxa"/>
          </w:tcPr>
          <w:p w:rsidR="00AA239D" w:rsidRPr="006D3906" w:rsidRDefault="00AA239D" w:rsidP="00AA239D">
            <w:pPr>
              <w:rPr>
                <w:rFonts w:ascii="Arial" w:hAnsi="Arial" w:cs="Arial"/>
                <w:b/>
                <w:sz w:val="28"/>
                <w:szCs w:val="28"/>
              </w:rPr>
            </w:pPr>
            <w:r w:rsidRPr="006D3906">
              <w:rPr>
                <w:rFonts w:ascii="Arial" w:hAnsi="Arial" w:cs="Arial"/>
                <w:b/>
                <w:sz w:val="28"/>
                <w:szCs w:val="28"/>
              </w:rPr>
              <w:t>Try combining 2 keywords:</w:t>
            </w:r>
          </w:p>
          <w:p w:rsidR="00AA239D" w:rsidRPr="006D3906" w:rsidRDefault="00AA239D" w:rsidP="00AA239D">
            <w:pPr>
              <w:rPr>
                <w:rFonts w:ascii="Arial" w:hAnsi="Arial" w:cs="Arial"/>
                <w:b/>
                <w:sz w:val="28"/>
                <w:szCs w:val="28"/>
              </w:rPr>
            </w:pPr>
            <w:r w:rsidRPr="006D3906">
              <w:rPr>
                <w:rFonts w:ascii="Arial" w:hAnsi="Arial" w:cs="Arial"/>
                <w:b/>
                <w:sz w:val="28"/>
                <w:szCs w:val="28"/>
              </w:rPr>
              <w:t>________________ AND keyword: __________________</w:t>
            </w:r>
          </w:p>
          <w:p w:rsidR="00AA239D" w:rsidRPr="006D3906" w:rsidRDefault="00AA239D" w:rsidP="00AA239D">
            <w:pPr>
              <w:rPr>
                <w:rFonts w:ascii="Arial" w:hAnsi="Arial" w:cs="Arial"/>
              </w:rPr>
            </w:pPr>
            <w:r w:rsidRPr="00AA239D">
              <w:rPr>
                <w:rFonts w:ascii="Arial" w:hAnsi="Arial" w:cs="Arial"/>
                <w:b/>
              </w:rPr>
              <w:t>Search in “full-text”</w:t>
            </w:r>
          </w:p>
        </w:tc>
        <w:tc>
          <w:tcPr>
            <w:tcW w:w="6048" w:type="dxa"/>
          </w:tcPr>
          <w:p w:rsidR="00AA239D" w:rsidRPr="006D3906" w:rsidRDefault="00AA239D" w:rsidP="00AA239D">
            <w:pPr>
              <w:rPr>
                <w:rFonts w:ascii="Arial" w:hAnsi="Arial" w:cs="Arial"/>
              </w:rPr>
            </w:pPr>
            <w:r>
              <w:rPr>
                <w:rFonts w:ascii="Arial" w:hAnsi="Arial" w:cs="Arial"/>
                <w:b/>
                <w:sz w:val="28"/>
                <w:szCs w:val="28"/>
              </w:rPr>
              <w:t>H</w:t>
            </w:r>
            <w:r w:rsidRPr="006D3906">
              <w:rPr>
                <w:rFonts w:ascii="Arial" w:hAnsi="Arial" w:cs="Arial"/>
                <w:b/>
                <w:sz w:val="28"/>
                <w:szCs w:val="28"/>
              </w:rPr>
              <w:t xml:space="preserve">ow many articles did </w:t>
            </w:r>
            <w:r>
              <w:rPr>
                <w:rFonts w:ascii="Arial" w:hAnsi="Arial" w:cs="Arial"/>
                <w:b/>
                <w:sz w:val="28"/>
                <w:szCs w:val="28"/>
              </w:rPr>
              <w:t>you get</w:t>
            </w:r>
            <w:r w:rsidRPr="006D3906">
              <w:rPr>
                <w:rFonts w:ascii="Arial" w:hAnsi="Arial" w:cs="Arial"/>
                <w:b/>
                <w:sz w:val="28"/>
                <w:szCs w:val="28"/>
              </w:rPr>
              <w:t xml:space="preserve">? </w:t>
            </w:r>
            <w:r>
              <w:rPr>
                <w:rFonts w:ascii="Arial" w:hAnsi="Arial" w:cs="Arial"/>
                <w:b/>
                <w:sz w:val="28"/>
                <w:szCs w:val="28"/>
              </w:rPr>
              <w:t>________</w:t>
            </w:r>
          </w:p>
        </w:tc>
      </w:tr>
    </w:tbl>
    <w:p w:rsidR="00CC3824" w:rsidRDefault="00CC382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68"/>
        <w:gridCol w:w="6048"/>
      </w:tblGrid>
      <w:tr w:rsidR="00AA239D" w:rsidTr="006D3906">
        <w:tc>
          <w:tcPr>
            <w:tcW w:w="8568" w:type="dxa"/>
          </w:tcPr>
          <w:p w:rsidR="00AA239D" w:rsidRDefault="00AA239D" w:rsidP="00AA239D">
            <w:pPr>
              <w:tabs>
                <w:tab w:val="left" w:pos="5205"/>
              </w:tabs>
              <w:rPr>
                <w:rFonts w:ascii="Arial" w:hAnsi="Arial" w:cs="Arial"/>
                <w:b/>
                <w:sz w:val="28"/>
                <w:szCs w:val="28"/>
              </w:rPr>
            </w:pPr>
            <w:r>
              <w:rPr>
                <w:rFonts w:ascii="Arial" w:hAnsi="Arial" w:cs="Arial"/>
                <w:b/>
                <w:sz w:val="28"/>
                <w:szCs w:val="28"/>
              </w:rPr>
              <w:t>Limit one of the two keyword searches to “item title”</w:t>
            </w:r>
          </w:p>
          <w:p w:rsidR="006242D0" w:rsidRDefault="006242D0" w:rsidP="00AA239D">
            <w:pPr>
              <w:tabs>
                <w:tab w:val="left" w:pos="5205"/>
              </w:tabs>
              <w:rPr>
                <w:rFonts w:ascii="Arial" w:hAnsi="Arial" w:cs="Arial"/>
              </w:rPr>
            </w:pPr>
            <w:r>
              <w:rPr>
                <w:rFonts w:ascii="Arial" w:hAnsi="Arial" w:cs="Arial"/>
              </w:rPr>
              <w:t>Pick the keyword of the most importance.</w:t>
            </w:r>
            <w:r w:rsidR="00F946C1">
              <w:rPr>
                <w:rFonts w:ascii="Arial" w:hAnsi="Arial" w:cs="Arial"/>
              </w:rPr>
              <w:t xml:space="preserve">  This will search for articles with the keyword in the title.</w:t>
            </w:r>
          </w:p>
          <w:p w:rsidR="003468DB" w:rsidRPr="003468DB" w:rsidRDefault="003468DB" w:rsidP="00AA239D">
            <w:pPr>
              <w:tabs>
                <w:tab w:val="left" w:pos="5205"/>
              </w:tabs>
              <w:rPr>
                <w:rFonts w:ascii="Arial" w:hAnsi="Arial" w:cs="Arial"/>
                <w:b/>
                <w:sz w:val="28"/>
                <w:szCs w:val="28"/>
              </w:rPr>
            </w:pPr>
            <w:r w:rsidRPr="003468DB">
              <w:rPr>
                <w:rFonts w:ascii="Arial" w:hAnsi="Arial" w:cs="Arial"/>
                <w:b/>
                <w:sz w:val="28"/>
                <w:szCs w:val="28"/>
              </w:rPr>
              <w:t>Which keyword will go into the title? _______________________</w:t>
            </w:r>
          </w:p>
        </w:tc>
        <w:tc>
          <w:tcPr>
            <w:tcW w:w="6048" w:type="dxa"/>
          </w:tcPr>
          <w:p w:rsidR="00AA239D" w:rsidRPr="006D3906" w:rsidRDefault="00AA239D" w:rsidP="00EC35F8">
            <w:pPr>
              <w:rPr>
                <w:rFonts w:ascii="Arial" w:hAnsi="Arial" w:cs="Arial"/>
                <w:b/>
                <w:sz w:val="28"/>
                <w:szCs w:val="28"/>
              </w:rPr>
            </w:pPr>
            <w:r>
              <w:rPr>
                <w:rFonts w:ascii="Arial" w:hAnsi="Arial" w:cs="Arial"/>
                <w:b/>
                <w:sz w:val="28"/>
                <w:szCs w:val="28"/>
              </w:rPr>
              <w:t>H</w:t>
            </w:r>
            <w:r w:rsidRPr="006D3906">
              <w:rPr>
                <w:rFonts w:ascii="Arial" w:hAnsi="Arial" w:cs="Arial"/>
                <w:b/>
                <w:sz w:val="28"/>
                <w:szCs w:val="28"/>
              </w:rPr>
              <w:t xml:space="preserve">ow many articles did </w:t>
            </w:r>
            <w:r>
              <w:rPr>
                <w:rFonts w:ascii="Arial" w:hAnsi="Arial" w:cs="Arial"/>
                <w:b/>
                <w:sz w:val="28"/>
                <w:szCs w:val="28"/>
              </w:rPr>
              <w:t>you get</w:t>
            </w:r>
            <w:r w:rsidRPr="006D3906">
              <w:rPr>
                <w:rFonts w:ascii="Arial" w:hAnsi="Arial" w:cs="Arial"/>
                <w:b/>
                <w:sz w:val="28"/>
                <w:szCs w:val="28"/>
              </w:rPr>
              <w:t xml:space="preserve">? </w:t>
            </w:r>
            <w:r>
              <w:rPr>
                <w:rFonts w:ascii="Arial" w:hAnsi="Arial" w:cs="Arial"/>
                <w:b/>
                <w:sz w:val="28"/>
                <w:szCs w:val="28"/>
              </w:rPr>
              <w:t>________</w:t>
            </w:r>
          </w:p>
        </w:tc>
      </w:tr>
      <w:tr w:rsidR="00AA239D" w:rsidTr="006D3906">
        <w:tc>
          <w:tcPr>
            <w:tcW w:w="8568" w:type="dxa"/>
          </w:tcPr>
          <w:p w:rsidR="00AA239D" w:rsidRPr="007B4068" w:rsidRDefault="003468DB" w:rsidP="00AA239D">
            <w:pPr>
              <w:rPr>
                <w:rFonts w:ascii="Arial" w:hAnsi="Arial" w:cs="Arial"/>
              </w:rPr>
            </w:pPr>
            <w:r>
              <w:rPr>
                <w:rFonts w:ascii="Arial" w:hAnsi="Arial" w:cs="Arial"/>
                <w:b/>
                <w:sz w:val="28"/>
                <w:szCs w:val="28"/>
              </w:rPr>
              <w:t>If necessary, expand your search by</w:t>
            </w:r>
            <w:r w:rsidR="00AA239D">
              <w:rPr>
                <w:rFonts w:ascii="Arial" w:hAnsi="Arial" w:cs="Arial"/>
                <w:b/>
                <w:sz w:val="28"/>
                <w:szCs w:val="28"/>
              </w:rPr>
              <w:t xml:space="preserve"> using the wildcard *: </w:t>
            </w:r>
            <w:r w:rsidR="00AA239D" w:rsidRPr="006D3906">
              <w:rPr>
                <w:rFonts w:ascii="Arial" w:hAnsi="Arial" w:cs="Arial"/>
                <w:b/>
                <w:sz w:val="28"/>
                <w:szCs w:val="28"/>
              </w:rPr>
              <w:t>__________________</w:t>
            </w:r>
          </w:p>
          <w:p w:rsidR="00AA239D" w:rsidRDefault="00AA239D" w:rsidP="00AA239D">
            <w:pPr>
              <w:rPr>
                <w:rFonts w:ascii="Arial" w:hAnsi="Arial" w:cs="Arial"/>
              </w:rPr>
            </w:pPr>
            <w:r>
              <w:rPr>
                <w:rFonts w:ascii="Arial" w:hAnsi="Arial" w:cs="Arial"/>
              </w:rPr>
              <w:t xml:space="preserve">Use this to expand your search to include all forms of a word.  </w:t>
            </w:r>
          </w:p>
          <w:p w:rsidR="00AA239D" w:rsidRPr="007B4068" w:rsidRDefault="00AA239D" w:rsidP="00AA239D">
            <w:pPr>
              <w:rPr>
                <w:rFonts w:ascii="Arial" w:hAnsi="Arial" w:cs="Arial"/>
              </w:rPr>
            </w:pPr>
            <w:r>
              <w:rPr>
                <w:rFonts w:ascii="Arial" w:hAnsi="Arial" w:cs="Arial"/>
              </w:rPr>
              <w:t>(For example, teen* would include teen, teens, teenager).</w:t>
            </w:r>
          </w:p>
        </w:tc>
        <w:tc>
          <w:tcPr>
            <w:tcW w:w="6048" w:type="dxa"/>
          </w:tcPr>
          <w:p w:rsidR="00AA239D" w:rsidRDefault="00AA239D" w:rsidP="00AA239D">
            <w:r>
              <w:rPr>
                <w:rFonts w:ascii="Arial" w:hAnsi="Arial" w:cs="Arial"/>
                <w:b/>
                <w:sz w:val="28"/>
                <w:szCs w:val="28"/>
              </w:rPr>
              <w:t>H</w:t>
            </w:r>
            <w:r w:rsidRPr="006D3906">
              <w:rPr>
                <w:rFonts w:ascii="Arial" w:hAnsi="Arial" w:cs="Arial"/>
                <w:b/>
                <w:sz w:val="28"/>
                <w:szCs w:val="28"/>
              </w:rPr>
              <w:t xml:space="preserve">ow many articles did </w:t>
            </w:r>
            <w:r>
              <w:rPr>
                <w:rFonts w:ascii="Arial" w:hAnsi="Arial" w:cs="Arial"/>
                <w:b/>
                <w:sz w:val="28"/>
                <w:szCs w:val="28"/>
              </w:rPr>
              <w:t>you get</w:t>
            </w:r>
            <w:r w:rsidRPr="006D3906">
              <w:rPr>
                <w:rFonts w:ascii="Arial" w:hAnsi="Arial" w:cs="Arial"/>
                <w:b/>
                <w:sz w:val="28"/>
                <w:szCs w:val="28"/>
              </w:rPr>
              <w:t xml:space="preserve">? </w:t>
            </w:r>
            <w:r>
              <w:rPr>
                <w:rFonts w:ascii="Arial" w:hAnsi="Arial" w:cs="Arial"/>
                <w:b/>
                <w:sz w:val="28"/>
                <w:szCs w:val="28"/>
              </w:rPr>
              <w:t>________</w:t>
            </w:r>
          </w:p>
        </w:tc>
      </w:tr>
      <w:tr w:rsidR="00D01035" w:rsidTr="006D3906">
        <w:tc>
          <w:tcPr>
            <w:tcW w:w="8568" w:type="dxa"/>
          </w:tcPr>
          <w:p w:rsidR="00A4058B" w:rsidRPr="006D1239" w:rsidRDefault="001352F0" w:rsidP="001352F0">
            <w:pPr>
              <w:rPr>
                <w:rFonts w:ascii="Arial" w:hAnsi="Arial" w:cs="Arial"/>
                <w:b/>
                <w:sz w:val="28"/>
                <w:szCs w:val="28"/>
              </w:rPr>
            </w:pPr>
            <w:r w:rsidRPr="006D3906">
              <w:rPr>
                <w:rFonts w:ascii="Arial" w:hAnsi="Arial" w:cs="Arial"/>
                <w:b/>
                <w:sz w:val="28"/>
                <w:szCs w:val="28"/>
              </w:rPr>
              <w:t xml:space="preserve">Look for helpful articles. </w:t>
            </w:r>
          </w:p>
          <w:p w:rsidR="00A4058B" w:rsidRPr="00A4058B" w:rsidRDefault="00A4058B" w:rsidP="001352F0">
            <w:pPr>
              <w:rPr>
                <w:rFonts w:ascii="Arial" w:hAnsi="Arial" w:cs="Arial"/>
                <w:sz w:val="28"/>
                <w:szCs w:val="28"/>
              </w:rPr>
            </w:pPr>
            <w:r w:rsidRPr="00A4058B">
              <w:rPr>
                <w:rFonts w:ascii="Arial" w:hAnsi="Arial" w:cs="Arial"/>
                <w:sz w:val="28"/>
                <w:szCs w:val="28"/>
              </w:rPr>
              <w:t xml:space="preserve">Open the </w:t>
            </w:r>
            <w:r w:rsidR="000110BA">
              <w:rPr>
                <w:rFonts w:ascii="Arial" w:hAnsi="Arial" w:cs="Arial"/>
                <w:sz w:val="28"/>
                <w:szCs w:val="28"/>
              </w:rPr>
              <w:t>r</w:t>
            </w:r>
            <w:r w:rsidRPr="00A4058B">
              <w:rPr>
                <w:rFonts w:ascii="Arial" w:hAnsi="Arial" w:cs="Arial"/>
                <w:sz w:val="28"/>
                <w:szCs w:val="28"/>
              </w:rPr>
              <w:t>ecord and browse the following to determine if it will be useful for your research:</w:t>
            </w:r>
          </w:p>
          <w:p w:rsidR="00A4058B" w:rsidRPr="00A4058B" w:rsidRDefault="003468DB" w:rsidP="00A4058B">
            <w:pPr>
              <w:numPr>
                <w:ilvl w:val="0"/>
                <w:numId w:val="15"/>
              </w:numPr>
              <w:rPr>
                <w:rFonts w:ascii="Arial" w:hAnsi="Arial" w:cs="Arial"/>
                <w:sz w:val="28"/>
                <w:szCs w:val="28"/>
              </w:rPr>
            </w:pPr>
            <w:r>
              <w:rPr>
                <w:rFonts w:ascii="Arial" w:hAnsi="Arial" w:cs="Arial"/>
                <w:sz w:val="28"/>
                <w:szCs w:val="28"/>
              </w:rPr>
              <w:t xml:space="preserve">Scan the first page for </w:t>
            </w:r>
            <w:r w:rsidR="00863DE5">
              <w:rPr>
                <w:rFonts w:ascii="Arial" w:hAnsi="Arial" w:cs="Arial"/>
                <w:sz w:val="28"/>
                <w:szCs w:val="28"/>
              </w:rPr>
              <w:t xml:space="preserve">highlighted </w:t>
            </w:r>
            <w:r>
              <w:rPr>
                <w:rFonts w:ascii="Arial" w:hAnsi="Arial" w:cs="Arial"/>
                <w:sz w:val="28"/>
                <w:szCs w:val="28"/>
              </w:rPr>
              <w:t>keywords</w:t>
            </w:r>
            <w:r w:rsidR="00863DE5">
              <w:rPr>
                <w:rFonts w:ascii="Arial" w:hAnsi="Arial" w:cs="Arial"/>
                <w:sz w:val="28"/>
                <w:szCs w:val="28"/>
              </w:rPr>
              <w:t xml:space="preserve"> </w:t>
            </w:r>
          </w:p>
          <w:p w:rsidR="00D01035" w:rsidRPr="003468DB" w:rsidRDefault="003468DB" w:rsidP="003468DB">
            <w:pPr>
              <w:numPr>
                <w:ilvl w:val="0"/>
                <w:numId w:val="15"/>
              </w:numPr>
              <w:rPr>
                <w:rFonts w:ascii="Arial" w:hAnsi="Arial" w:cs="Arial"/>
                <w:sz w:val="28"/>
                <w:szCs w:val="28"/>
              </w:rPr>
            </w:pPr>
            <w:r>
              <w:rPr>
                <w:rFonts w:ascii="Arial" w:hAnsi="Arial" w:cs="Arial"/>
                <w:sz w:val="28"/>
                <w:szCs w:val="28"/>
              </w:rPr>
              <w:t>Click on the “Summary” tab</w:t>
            </w:r>
          </w:p>
        </w:tc>
        <w:tc>
          <w:tcPr>
            <w:tcW w:w="6048" w:type="dxa"/>
          </w:tcPr>
          <w:p w:rsidR="00D01035" w:rsidRDefault="00C86049" w:rsidP="00AB0276">
            <w:r>
              <w:rPr>
                <w:noProof/>
              </w:rPr>
              <w:drawing>
                <wp:inline distT="0" distB="0" distL="0" distR="0">
                  <wp:extent cx="3695700" cy="1076325"/>
                  <wp:effectExtent l="19050" t="0" r="0" b="0"/>
                  <wp:docPr id="10" name="Picture 10" descr="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ord"/>
                          <pic:cNvPicPr>
                            <a:picLocks noChangeAspect="1" noChangeArrowheads="1"/>
                          </pic:cNvPicPr>
                        </pic:nvPicPr>
                        <pic:blipFill>
                          <a:blip r:embed="rId18" cstate="print"/>
                          <a:srcRect t="46666" b="9019"/>
                          <a:stretch>
                            <a:fillRect/>
                          </a:stretch>
                        </pic:blipFill>
                        <pic:spPr bwMode="auto">
                          <a:xfrm>
                            <a:off x="0" y="0"/>
                            <a:ext cx="3695700" cy="1076325"/>
                          </a:xfrm>
                          <a:prstGeom prst="rect">
                            <a:avLst/>
                          </a:prstGeom>
                          <a:noFill/>
                          <a:ln w="9525">
                            <a:noFill/>
                            <a:miter lim="800000"/>
                            <a:headEnd/>
                            <a:tailEnd/>
                          </a:ln>
                        </pic:spPr>
                      </pic:pic>
                    </a:graphicData>
                  </a:graphic>
                </wp:inline>
              </w:drawing>
            </w:r>
          </w:p>
        </w:tc>
      </w:tr>
      <w:tr w:rsidR="00A4058B" w:rsidTr="006D3906">
        <w:tc>
          <w:tcPr>
            <w:tcW w:w="8568" w:type="dxa"/>
          </w:tcPr>
          <w:p w:rsidR="00A4058B" w:rsidRPr="006D3906" w:rsidRDefault="00A4058B" w:rsidP="00A4058B">
            <w:pPr>
              <w:rPr>
                <w:rFonts w:ascii="Arial" w:hAnsi="Arial" w:cs="Arial"/>
                <w:b/>
                <w:sz w:val="28"/>
                <w:szCs w:val="28"/>
              </w:rPr>
            </w:pPr>
            <w:r w:rsidRPr="006D3906">
              <w:rPr>
                <w:rFonts w:ascii="Arial" w:hAnsi="Arial" w:cs="Arial"/>
                <w:b/>
                <w:sz w:val="28"/>
                <w:szCs w:val="28"/>
              </w:rPr>
              <w:t>Save for later:</w:t>
            </w:r>
          </w:p>
          <w:p w:rsidR="009727B1" w:rsidRDefault="009727B1" w:rsidP="00A4058B">
            <w:pPr>
              <w:numPr>
                <w:ilvl w:val="0"/>
                <w:numId w:val="11"/>
              </w:numPr>
              <w:rPr>
                <w:rFonts w:ascii="Arial" w:hAnsi="Arial" w:cs="Arial"/>
              </w:rPr>
            </w:pPr>
            <w:r>
              <w:rPr>
                <w:rFonts w:ascii="Arial" w:hAnsi="Arial" w:cs="Arial"/>
              </w:rPr>
              <w:t>Save citation in your JStor account.</w:t>
            </w:r>
          </w:p>
          <w:p w:rsidR="009727B1" w:rsidRDefault="009727B1" w:rsidP="00A4058B">
            <w:pPr>
              <w:numPr>
                <w:ilvl w:val="0"/>
                <w:numId w:val="11"/>
              </w:numPr>
              <w:rPr>
                <w:rFonts w:ascii="Arial" w:hAnsi="Arial" w:cs="Arial"/>
              </w:rPr>
            </w:pPr>
            <w:r>
              <w:rPr>
                <w:rFonts w:ascii="Arial" w:hAnsi="Arial" w:cs="Arial"/>
              </w:rPr>
              <w:t>Email citation to yourself.</w:t>
            </w:r>
          </w:p>
          <w:p w:rsidR="00A4058B" w:rsidRPr="009727B1" w:rsidRDefault="009727B1" w:rsidP="009727B1">
            <w:pPr>
              <w:numPr>
                <w:ilvl w:val="0"/>
                <w:numId w:val="11"/>
              </w:numPr>
              <w:rPr>
                <w:rFonts w:ascii="Arial" w:hAnsi="Arial" w:cs="Arial"/>
              </w:rPr>
            </w:pPr>
            <w:r>
              <w:rPr>
                <w:rFonts w:ascii="Arial" w:hAnsi="Arial" w:cs="Arial"/>
              </w:rPr>
              <w:t>Open PDF &gt; Save in My Documents &gt; Upload to Schoolloop Locker or Google Docs.</w:t>
            </w:r>
          </w:p>
        </w:tc>
        <w:tc>
          <w:tcPr>
            <w:tcW w:w="6048" w:type="dxa"/>
          </w:tcPr>
          <w:p w:rsidR="00A4058B" w:rsidRPr="006D3906" w:rsidRDefault="00C86049" w:rsidP="007B4068">
            <w:pPr>
              <w:jc w:val="center"/>
              <w:rPr>
                <w:rFonts w:ascii="Arial" w:hAnsi="Arial" w:cs="Arial"/>
                <w:b/>
                <w:sz w:val="28"/>
                <w:szCs w:val="28"/>
              </w:rPr>
            </w:pPr>
            <w:r>
              <w:rPr>
                <w:rFonts w:ascii="Arial" w:hAnsi="Arial" w:cs="Arial"/>
                <w:b/>
                <w:noProof/>
                <w:sz w:val="28"/>
                <w:szCs w:val="28"/>
              </w:rPr>
              <w:drawing>
                <wp:inline distT="0" distB="0" distL="0" distR="0">
                  <wp:extent cx="2619375" cy="838200"/>
                  <wp:effectExtent l="19050" t="0" r="9525" b="0"/>
                  <wp:docPr id="11" name="Picture 11"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ve"/>
                          <pic:cNvPicPr>
                            <a:picLocks noChangeAspect="1" noChangeArrowheads="1"/>
                          </pic:cNvPicPr>
                        </pic:nvPicPr>
                        <pic:blipFill>
                          <a:blip r:embed="rId19" cstate="print"/>
                          <a:srcRect l="21133" t="16862" r="7990" b="48628"/>
                          <a:stretch>
                            <a:fillRect/>
                          </a:stretch>
                        </pic:blipFill>
                        <pic:spPr bwMode="auto">
                          <a:xfrm>
                            <a:off x="0" y="0"/>
                            <a:ext cx="2619375" cy="838200"/>
                          </a:xfrm>
                          <a:prstGeom prst="rect">
                            <a:avLst/>
                          </a:prstGeom>
                          <a:noFill/>
                          <a:ln w="9525">
                            <a:noFill/>
                            <a:miter lim="800000"/>
                            <a:headEnd/>
                            <a:tailEnd/>
                          </a:ln>
                        </pic:spPr>
                      </pic:pic>
                    </a:graphicData>
                  </a:graphic>
                </wp:inline>
              </w:drawing>
            </w:r>
          </w:p>
        </w:tc>
      </w:tr>
      <w:tr w:rsidR="00FA1AC2" w:rsidTr="006D3906">
        <w:tc>
          <w:tcPr>
            <w:tcW w:w="8568" w:type="dxa"/>
          </w:tcPr>
          <w:p w:rsidR="00FA1AC2" w:rsidRPr="006D3906" w:rsidRDefault="00FA1AC2" w:rsidP="00CB70A9">
            <w:pPr>
              <w:rPr>
                <w:b/>
                <w:sz w:val="28"/>
                <w:szCs w:val="28"/>
              </w:rPr>
            </w:pPr>
            <w:r w:rsidRPr="006D3906">
              <w:rPr>
                <w:b/>
                <w:sz w:val="28"/>
                <w:szCs w:val="28"/>
              </w:rPr>
              <w:t>Instructions:</w:t>
            </w:r>
          </w:p>
          <w:p w:rsidR="00FA1AC2" w:rsidRPr="006D3906" w:rsidRDefault="00FA1AC2" w:rsidP="00CB70A9">
            <w:pPr>
              <w:rPr>
                <w:b/>
                <w:sz w:val="28"/>
                <w:szCs w:val="28"/>
              </w:rPr>
            </w:pPr>
            <w:r w:rsidRPr="006D3906">
              <w:rPr>
                <w:b/>
                <w:sz w:val="28"/>
                <w:szCs w:val="28"/>
              </w:rPr>
              <w:t xml:space="preserve">Find and save </w:t>
            </w:r>
            <w:r w:rsidR="009C0125">
              <w:rPr>
                <w:b/>
                <w:sz w:val="28"/>
                <w:szCs w:val="28"/>
              </w:rPr>
              <w:t xml:space="preserve">at least </w:t>
            </w:r>
            <w:r w:rsidRPr="006D3906">
              <w:rPr>
                <w:b/>
                <w:sz w:val="28"/>
                <w:szCs w:val="28"/>
              </w:rPr>
              <w:t>THREE articles about your topic.</w:t>
            </w:r>
          </w:p>
          <w:p w:rsidR="00FA1AC2" w:rsidRPr="006D3906" w:rsidRDefault="00FA1AC2" w:rsidP="00CB70A9">
            <w:pPr>
              <w:rPr>
                <w:b/>
              </w:rPr>
            </w:pPr>
          </w:p>
        </w:tc>
        <w:tc>
          <w:tcPr>
            <w:tcW w:w="6048" w:type="dxa"/>
          </w:tcPr>
          <w:p w:rsidR="00FA1AC2" w:rsidRPr="006D3906" w:rsidRDefault="00FA1AC2">
            <w:pPr>
              <w:rPr>
                <w:b/>
                <w:sz w:val="28"/>
                <w:szCs w:val="28"/>
              </w:rPr>
            </w:pPr>
            <w:r w:rsidRPr="006D3906">
              <w:rPr>
                <w:b/>
                <w:sz w:val="28"/>
                <w:szCs w:val="28"/>
              </w:rPr>
              <w:t>Article Titles:</w:t>
            </w:r>
          </w:p>
          <w:p w:rsidR="00FA1AC2" w:rsidRPr="006D3906" w:rsidRDefault="00FA1AC2">
            <w:pPr>
              <w:rPr>
                <w:b/>
                <w:sz w:val="28"/>
                <w:szCs w:val="28"/>
              </w:rPr>
            </w:pPr>
            <w:r w:rsidRPr="006D3906">
              <w:rPr>
                <w:b/>
                <w:sz w:val="28"/>
                <w:szCs w:val="28"/>
              </w:rPr>
              <w:t>1. _______________________________________</w:t>
            </w:r>
          </w:p>
          <w:p w:rsidR="00FA1AC2" w:rsidRPr="006D3906" w:rsidRDefault="00FA1AC2" w:rsidP="00FA1AC2">
            <w:pPr>
              <w:rPr>
                <w:b/>
                <w:sz w:val="28"/>
                <w:szCs w:val="28"/>
              </w:rPr>
            </w:pPr>
            <w:r w:rsidRPr="006D3906">
              <w:rPr>
                <w:b/>
                <w:sz w:val="28"/>
                <w:szCs w:val="28"/>
              </w:rPr>
              <w:t>2 _______________________________________</w:t>
            </w:r>
          </w:p>
          <w:p w:rsidR="00FA1AC2" w:rsidRPr="007B4068" w:rsidRDefault="00FA1AC2">
            <w:pPr>
              <w:rPr>
                <w:b/>
                <w:sz w:val="28"/>
                <w:szCs w:val="28"/>
              </w:rPr>
            </w:pPr>
            <w:r w:rsidRPr="006D3906">
              <w:rPr>
                <w:b/>
                <w:sz w:val="28"/>
                <w:szCs w:val="28"/>
              </w:rPr>
              <w:t>3 _______________________________________</w:t>
            </w:r>
          </w:p>
        </w:tc>
      </w:tr>
      <w:tr w:rsidR="00D01035" w:rsidTr="006D3906">
        <w:tc>
          <w:tcPr>
            <w:tcW w:w="8568" w:type="dxa"/>
          </w:tcPr>
          <w:p w:rsidR="00D01035" w:rsidRDefault="00D01035" w:rsidP="00FA05B8">
            <w:r>
              <w:t>Searching Tips:</w:t>
            </w:r>
          </w:p>
          <w:p w:rsidR="00D01035" w:rsidRDefault="00D01035" w:rsidP="00FA05B8">
            <w:r>
              <w:t>If your first search does not give you the results you want, TRY AGAIN!</w:t>
            </w:r>
          </w:p>
          <w:p w:rsidR="00D01035" w:rsidRDefault="00D01035" w:rsidP="006D3906">
            <w:pPr>
              <w:numPr>
                <w:ilvl w:val="0"/>
                <w:numId w:val="8"/>
              </w:numPr>
            </w:pPr>
            <w:r>
              <w:t>Change keywords. (Try synonyms.)</w:t>
            </w:r>
          </w:p>
          <w:p w:rsidR="00AE60AB" w:rsidRPr="00B845B7" w:rsidRDefault="00D01035" w:rsidP="00AE60AB">
            <w:pPr>
              <w:numPr>
                <w:ilvl w:val="0"/>
                <w:numId w:val="8"/>
              </w:numPr>
            </w:pPr>
            <w:r>
              <w:t>Broaden or narrow your search with more or less keywords</w:t>
            </w:r>
            <w:r w:rsidR="00AE60AB">
              <w:t>, quotes, or other limiters.</w:t>
            </w:r>
          </w:p>
        </w:tc>
        <w:tc>
          <w:tcPr>
            <w:tcW w:w="6048" w:type="dxa"/>
          </w:tcPr>
          <w:p w:rsidR="00D01035" w:rsidRDefault="00C86049">
            <w:r>
              <w:rPr>
                <w:noProof/>
              </w:rPr>
              <w:drawing>
                <wp:inline distT="0" distB="0" distL="0" distR="0">
                  <wp:extent cx="3695700" cy="1000125"/>
                  <wp:effectExtent l="19050" t="0" r="0" b="0"/>
                  <wp:docPr id="12" name="Picture 12" descr="advanced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vanced_search"/>
                          <pic:cNvPicPr>
                            <a:picLocks noChangeAspect="1" noChangeArrowheads="1"/>
                          </pic:cNvPicPr>
                        </pic:nvPicPr>
                        <pic:blipFill>
                          <a:blip r:embed="rId20" cstate="print"/>
                          <a:srcRect t="10588" b="48236"/>
                          <a:stretch>
                            <a:fillRect/>
                          </a:stretch>
                        </pic:blipFill>
                        <pic:spPr bwMode="auto">
                          <a:xfrm>
                            <a:off x="0" y="0"/>
                            <a:ext cx="3695700" cy="1000125"/>
                          </a:xfrm>
                          <a:prstGeom prst="rect">
                            <a:avLst/>
                          </a:prstGeom>
                          <a:noFill/>
                          <a:ln w="9525">
                            <a:noFill/>
                            <a:miter lim="800000"/>
                            <a:headEnd/>
                            <a:tailEnd/>
                          </a:ln>
                        </pic:spPr>
                      </pic:pic>
                    </a:graphicData>
                  </a:graphic>
                </wp:inline>
              </w:drawing>
            </w:r>
          </w:p>
        </w:tc>
      </w:tr>
    </w:tbl>
    <w:p w:rsidR="007A15FC" w:rsidRDefault="007A15FC" w:rsidP="004577EB"/>
    <w:p w:rsidR="00CC3824" w:rsidRDefault="00CC3824" w:rsidP="004577EB"/>
    <w:sectPr w:rsidR="00CC3824" w:rsidSect="00FA1AC2">
      <w:footerReference w:type="default" r:id="rId21"/>
      <w:pgSz w:w="15840" w:h="12240" w:orient="landscape"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847" w:rsidRDefault="00384847">
      <w:r>
        <w:separator/>
      </w:r>
    </w:p>
  </w:endnote>
  <w:endnote w:type="continuationSeparator" w:id="0">
    <w:p w:rsidR="00384847" w:rsidRDefault="0038484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847" w:rsidRDefault="003B6F3E" w:rsidP="00CB1EF5">
    <w:pPr>
      <w:pStyle w:val="Footer"/>
    </w:pPr>
    <w:r>
      <w:rPr>
        <w:rStyle w:val="PageNumber"/>
      </w:rPr>
      <w:fldChar w:fldCharType="begin"/>
    </w:r>
    <w:r w:rsidR="00384847">
      <w:rPr>
        <w:rStyle w:val="PageNumber"/>
      </w:rPr>
      <w:instrText xml:space="preserve"> PAGE </w:instrText>
    </w:r>
    <w:r>
      <w:rPr>
        <w:rStyle w:val="PageNumber"/>
      </w:rPr>
      <w:fldChar w:fldCharType="separate"/>
    </w:r>
    <w:r w:rsidR="00C86049">
      <w:rPr>
        <w:rStyle w:val="PageNumber"/>
        <w:noProof/>
      </w:rPr>
      <w:t>1</w:t>
    </w:r>
    <w:r>
      <w:rPr>
        <w:rStyle w:val="PageNumber"/>
      </w:rPr>
      <w:fldChar w:fldCharType="end"/>
    </w:r>
    <w:r w:rsidR="00384847">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847" w:rsidRDefault="00384847">
      <w:r>
        <w:separator/>
      </w:r>
    </w:p>
  </w:footnote>
  <w:footnote w:type="continuationSeparator" w:id="0">
    <w:p w:rsidR="00384847" w:rsidRDefault="003848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471"/>
    <w:multiLevelType w:val="multilevel"/>
    <w:tmpl w:val="027EFB2A"/>
    <w:lvl w:ilvl="0">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9773C27"/>
    <w:multiLevelType w:val="hybridMultilevel"/>
    <w:tmpl w:val="39F611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10447F"/>
    <w:multiLevelType w:val="hybridMultilevel"/>
    <w:tmpl w:val="1E5E6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5F7BA2"/>
    <w:multiLevelType w:val="hybridMultilevel"/>
    <w:tmpl w:val="027EFB2A"/>
    <w:lvl w:ilvl="0" w:tplc="0458DBE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486A96"/>
    <w:multiLevelType w:val="multilevel"/>
    <w:tmpl w:val="51B4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C762DC"/>
    <w:multiLevelType w:val="hybridMultilevel"/>
    <w:tmpl w:val="A73049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4C4C15"/>
    <w:multiLevelType w:val="hybridMultilevel"/>
    <w:tmpl w:val="0706B2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27B61BD"/>
    <w:multiLevelType w:val="hybridMultilevel"/>
    <w:tmpl w:val="95567D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80025D8"/>
    <w:multiLevelType w:val="hybridMultilevel"/>
    <w:tmpl w:val="11ECF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9133F17"/>
    <w:multiLevelType w:val="hybridMultilevel"/>
    <w:tmpl w:val="ABA8F2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159194A"/>
    <w:multiLevelType w:val="hybridMultilevel"/>
    <w:tmpl w:val="7F8C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732EF4"/>
    <w:multiLevelType w:val="hybridMultilevel"/>
    <w:tmpl w:val="1F8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CA09CC"/>
    <w:multiLevelType w:val="hybridMultilevel"/>
    <w:tmpl w:val="2D0224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04923AE"/>
    <w:multiLevelType w:val="hybridMultilevel"/>
    <w:tmpl w:val="44362A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6551A4B"/>
    <w:multiLevelType w:val="hybridMultilevel"/>
    <w:tmpl w:val="B15A5F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CEF4AF5"/>
    <w:multiLevelType w:val="hybridMultilevel"/>
    <w:tmpl w:val="00FC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756637"/>
    <w:multiLevelType w:val="hybridMultilevel"/>
    <w:tmpl w:val="3DF8C9A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D5F063C"/>
    <w:multiLevelType w:val="hybridMultilevel"/>
    <w:tmpl w:val="A5206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6"/>
  </w:num>
  <w:num w:numId="4">
    <w:abstractNumId w:val="14"/>
  </w:num>
  <w:num w:numId="5">
    <w:abstractNumId w:val="13"/>
  </w:num>
  <w:num w:numId="6">
    <w:abstractNumId w:val="12"/>
  </w:num>
  <w:num w:numId="7">
    <w:abstractNumId w:val="6"/>
  </w:num>
  <w:num w:numId="8">
    <w:abstractNumId w:val="5"/>
  </w:num>
  <w:num w:numId="9">
    <w:abstractNumId w:val="1"/>
  </w:num>
  <w:num w:numId="10">
    <w:abstractNumId w:val="7"/>
  </w:num>
  <w:num w:numId="11">
    <w:abstractNumId w:val="2"/>
  </w:num>
  <w:num w:numId="12">
    <w:abstractNumId w:val="17"/>
  </w:num>
  <w:num w:numId="13">
    <w:abstractNumId w:val="8"/>
  </w:num>
  <w:num w:numId="14">
    <w:abstractNumId w:val="9"/>
  </w:num>
  <w:num w:numId="15">
    <w:abstractNumId w:val="15"/>
  </w:num>
  <w:num w:numId="16">
    <w:abstractNumId w:val="4"/>
  </w:num>
  <w:num w:numId="17">
    <w:abstractNumId w:val="10"/>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7A15FC"/>
    <w:rsid w:val="000110BA"/>
    <w:rsid w:val="00012C14"/>
    <w:rsid w:val="0002445E"/>
    <w:rsid w:val="00032908"/>
    <w:rsid w:val="00052971"/>
    <w:rsid w:val="00075505"/>
    <w:rsid w:val="0008582F"/>
    <w:rsid w:val="000B3116"/>
    <w:rsid w:val="000F0D07"/>
    <w:rsid w:val="000F3A30"/>
    <w:rsid w:val="00115D75"/>
    <w:rsid w:val="001352F0"/>
    <w:rsid w:val="00140381"/>
    <w:rsid w:val="00145F33"/>
    <w:rsid w:val="001576E4"/>
    <w:rsid w:val="00164A2B"/>
    <w:rsid w:val="0019393C"/>
    <w:rsid w:val="00197876"/>
    <w:rsid w:val="001A25EB"/>
    <w:rsid w:val="001B3DB9"/>
    <w:rsid w:val="001C4BCA"/>
    <w:rsid w:val="001C6793"/>
    <w:rsid w:val="002020E3"/>
    <w:rsid w:val="00217892"/>
    <w:rsid w:val="002652B1"/>
    <w:rsid w:val="002F2E0D"/>
    <w:rsid w:val="0031213D"/>
    <w:rsid w:val="00326283"/>
    <w:rsid w:val="003468DB"/>
    <w:rsid w:val="003724C2"/>
    <w:rsid w:val="00384847"/>
    <w:rsid w:val="0038609E"/>
    <w:rsid w:val="00390D8D"/>
    <w:rsid w:val="003B6F3E"/>
    <w:rsid w:val="003E41FC"/>
    <w:rsid w:val="00417576"/>
    <w:rsid w:val="00420050"/>
    <w:rsid w:val="004504AB"/>
    <w:rsid w:val="004577EB"/>
    <w:rsid w:val="00472C07"/>
    <w:rsid w:val="00480813"/>
    <w:rsid w:val="00496220"/>
    <w:rsid w:val="004B5538"/>
    <w:rsid w:val="004F0ECE"/>
    <w:rsid w:val="00504177"/>
    <w:rsid w:val="00507658"/>
    <w:rsid w:val="00556D16"/>
    <w:rsid w:val="00591FB0"/>
    <w:rsid w:val="005978D8"/>
    <w:rsid w:val="005B437E"/>
    <w:rsid w:val="005D14E3"/>
    <w:rsid w:val="006242D0"/>
    <w:rsid w:val="00624FE1"/>
    <w:rsid w:val="00626B34"/>
    <w:rsid w:val="006A0A18"/>
    <w:rsid w:val="006B4701"/>
    <w:rsid w:val="006D1239"/>
    <w:rsid w:val="006D3906"/>
    <w:rsid w:val="006E2EA4"/>
    <w:rsid w:val="006F1EB1"/>
    <w:rsid w:val="0073709F"/>
    <w:rsid w:val="00777D43"/>
    <w:rsid w:val="007818D0"/>
    <w:rsid w:val="007A15FC"/>
    <w:rsid w:val="007B087D"/>
    <w:rsid w:val="007B4068"/>
    <w:rsid w:val="007B7001"/>
    <w:rsid w:val="007F0F2A"/>
    <w:rsid w:val="008108BE"/>
    <w:rsid w:val="00820F4F"/>
    <w:rsid w:val="00827260"/>
    <w:rsid w:val="00854D88"/>
    <w:rsid w:val="00863DE5"/>
    <w:rsid w:val="0086402E"/>
    <w:rsid w:val="008A1BF3"/>
    <w:rsid w:val="008A3406"/>
    <w:rsid w:val="008A6C24"/>
    <w:rsid w:val="008B000B"/>
    <w:rsid w:val="008B43FD"/>
    <w:rsid w:val="008D4CCE"/>
    <w:rsid w:val="008F0DB3"/>
    <w:rsid w:val="0090558C"/>
    <w:rsid w:val="00933484"/>
    <w:rsid w:val="00941B7B"/>
    <w:rsid w:val="009727B1"/>
    <w:rsid w:val="009C0125"/>
    <w:rsid w:val="009D7731"/>
    <w:rsid w:val="009F7F2F"/>
    <w:rsid w:val="00A35D74"/>
    <w:rsid w:val="00A4058B"/>
    <w:rsid w:val="00A52AA2"/>
    <w:rsid w:val="00A6357F"/>
    <w:rsid w:val="00A64CF9"/>
    <w:rsid w:val="00A7049D"/>
    <w:rsid w:val="00A93AF2"/>
    <w:rsid w:val="00AA239D"/>
    <w:rsid w:val="00AA29DC"/>
    <w:rsid w:val="00AB0276"/>
    <w:rsid w:val="00AE60AB"/>
    <w:rsid w:val="00B0490D"/>
    <w:rsid w:val="00B50A48"/>
    <w:rsid w:val="00B656B1"/>
    <w:rsid w:val="00B80466"/>
    <w:rsid w:val="00B845B7"/>
    <w:rsid w:val="00B91B5C"/>
    <w:rsid w:val="00BB0C3B"/>
    <w:rsid w:val="00C3143B"/>
    <w:rsid w:val="00C771CB"/>
    <w:rsid w:val="00C86049"/>
    <w:rsid w:val="00CB1EF5"/>
    <w:rsid w:val="00CB70A9"/>
    <w:rsid w:val="00CC030F"/>
    <w:rsid w:val="00CC3824"/>
    <w:rsid w:val="00CC668D"/>
    <w:rsid w:val="00CF7168"/>
    <w:rsid w:val="00D01035"/>
    <w:rsid w:val="00D27E1F"/>
    <w:rsid w:val="00D31EA9"/>
    <w:rsid w:val="00DD259F"/>
    <w:rsid w:val="00DD2E20"/>
    <w:rsid w:val="00DF2958"/>
    <w:rsid w:val="00E44EB2"/>
    <w:rsid w:val="00E74161"/>
    <w:rsid w:val="00E84503"/>
    <w:rsid w:val="00EB4E9C"/>
    <w:rsid w:val="00EB6AA0"/>
    <w:rsid w:val="00EC00EE"/>
    <w:rsid w:val="00EC35F8"/>
    <w:rsid w:val="00ED48EE"/>
    <w:rsid w:val="00F45BDA"/>
    <w:rsid w:val="00F946C1"/>
    <w:rsid w:val="00FA05B8"/>
    <w:rsid w:val="00FA1AC2"/>
    <w:rsid w:val="00FB3182"/>
    <w:rsid w:val="00FF6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52F0"/>
    <w:rPr>
      <w:rFonts w:ascii="Century Gothic" w:hAnsi="Century Gothic"/>
      <w:sz w:val="24"/>
      <w:szCs w:val="24"/>
    </w:rPr>
  </w:style>
  <w:style w:type="paragraph" w:styleId="Heading2">
    <w:name w:val="heading 2"/>
    <w:basedOn w:val="Normal"/>
    <w:link w:val="Heading2Char"/>
    <w:uiPriority w:val="9"/>
    <w:qFormat/>
    <w:rsid w:val="00AA239D"/>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A15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27260"/>
    <w:rPr>
      <w:color w:val="0000FF"/>
      <w:u w:val="single"/>
    </w:rPr>
  </w:style>
  <w:style w:type="paragraph" w:styleId="Header">
    <w:name w:val="header"/>
    <w:basedOn w:val="Normal"/>
    <w:rsid w:val="00A52AA2"/>
    <w:pPr>
      <w:tabs>
        <w:tab w:val="center" w:pos="4320"/>
        <w:tab w:val="right" w:pos="8640"/>
      </w:tabs>
    </w:pPr>
  </w:style>
  <w:style w:type="paragraph" w:styleId="Footer">
    <w:name w:val="footer"/>
    <w:basedOn w:val="Normal"/>
    <w:rsid w:val="00A52AA2"/>
    <w:pPr>
      <w:tabs>
        <w:tab w:val="center" w:pos="4320"/>
        <w:tab w:val="right" w:pos="8640"/>
      </w:tabs>
    </w:pPr>
  </w:style>
  <w:style w:type="character" w:styleId="PageNumber">
    <w:name w:val="page number"/>
    <w:basedOn w:val="DefaultParagraphFont"/>
    <w:rsid w:val="004577EB"/>
  </w:style>
  <w:style w:type="character" w:customStyle="1" w:styleId="Heading2Char">
    <w:name w:val="Heading 2 Char"/>
    <w:basedOn w:val="DefaultParagraphFont"/>
    <w:link w:val="Heading2"/>
    <w:uiPriority w:val="9"/>
    <w:rsid w:val="00AA239D"/>
    <w:rPr>
      <w:b/>
      <w:bCs/>
      <w:sz w:val="36"/>
      <w:szCs w:val="36"/>
    </w:rPr>
  </w:style>
  <w:style w:type="paragraph" w:styleId="NormalWeb">
    <w:name w:val="Normal (Web)"/>
    <w:basedOn w:val="Normal"/>
    <w:uiPriority w:val="99"/>
    <w:unhideWhenUsed/>
    <w:rsid w:val="00AA239D"/>
    <w:pPr>
      <w:spacing w:before="100" w:beforeAutospacing="1" w:after="100" w:afterAutospacing="1"/>
    </w:pPr>
    <w:rPr>
      <w:rFonts w:ascii="Times New Roman" w:hAnsi="Times New Roman"/>
    </w:rPr>
  </w:style>
  <w:style w:type="paragraph" w:styleId="BalloonText">
    <w:name w:val="Balloon Text"/>
    <w:basedOn w:val="Normal"/>
    <w:link w:val="BalloonTextChar"/>
    <w:rsid w:val="00032908"/>
    <w:rPr>
      <w:rFonts w:ascii="Tahoma" w:hAnsi="Tahoma" w:cs="Tahoma"/>
      <w:sz w:val="16"/>
      <w:szCs w:val="16"/>
    </w:rPr>
  </w:style>
  <w:style w:type="character" w:customStyle="1" w:styleId="BalloonTextChar">
    <w:name w:val="Balloon Text Char"/>
    <w:basedOn w:val="DefaultParagraphFont"/>
    <w:link w:val="BalloonText"/>
    <w:rsid w:val="000329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8317549">
      <w:bodyDiv w:val="1"/>
      <w:marLeft w:val="0"/>
      <w:marRight w:val="0"/>
      <w:marTop w:val="0"/>
      <w:marBottom w:val="0"/>
      <w:divBdr>
        <w:top w:val="none" w:sz="0" w:space="0" w:color="auto"/>
        <w:left w:val="none" w:sz="0" w:space="0" w:color="auto"/>
        <w:bottom w:val="none" w:sz="0" w:space="0" w:color="auto"/>
        <w:right w:val="none" w:sz="0" w:space="0" w:color="auto"/>
      </w:divBdr>
      <w:divsChild>
        <w:div w:id="1714498439">
          <w:marLeft w:val="0"/>
          <w:marRight w:val="0"/>
          <w:marTop w:val="0"/>
          <w:marBottom w:val="0"/>
          <w:divBdr>
            <w:top w:val="none" w:sz="0" w:space="0" w:color="auto"/>
            <w:left w:val="none" w:sz="0" w:space="0" w:color="auto"/>
            <w:bottom w:val="none" w:sz="0" w:space="0" w:color="auto"/>
            <w:right w:val="none" w:sz="0" w:space="0" w:color="auto"/>
          </w:divBdr>
          <w:divsChild>
            <w:div w:id="1106659709">
              <w:marLeft w:val="0"/>
              <w:marRight w:val="0"/>
              <w:marTop w:val="0"/>
              <w:marBottom w:val="0"/>
              <w:divBdr>
                <w:top w:val="none" w:sz="0" w:space="0" w:color="auto"/>
                <w:left w:val="none" w:sz="0" w:space="0" w:color="auto"/>
                <w:bottom w:val="none" w:sz="0" w:space="0" w:color="auto"/>
                <w:right w:val="none" w:sz="0" w:space="0" w:color="auto"/>
              </w:divBdr>
              <w:divsChild>
                <w:div w:id="1326589853">
                  <w:marLeft w:val="0"/>
                  <w:marRight w:val="0"/>
                  <w:marTop w:val="0"/>
                  <w:marBottom w:val="0"/>
                  <w:divBdr>
                    <w:top w:val="none" w:sz="0" w:space="0" w:color="auto"/>
                    <w:left w:val="none" w:sz="0" w:space="0" w:color="auto"/>
                    <w:bottom w:val="none" w:sz="0" w:space="0" w:color="auto"/>
                    <w:right w:val="none" w:sz="0" w:space="0" w:color="auto"/>
                  </w:divBdr>
                  <w:divsChild>
                    <w:div w:id="151920351">
                      <w:marLeft w:val="0"/>
                      <w:marRight w:val="0"/>
                      <w:marTop w:val="0"/>
                      <w:marBottom w:val="0"/>
                      <w:divBdr>
                        <w:top w:val="none" w:sz="0" w:space="0" w:color="auto"/>
                        <w:left w:val="none" w:sz="0" w:space="0" w:color="auto"/>
                        <w:bottom w:val="none" w:sz="0" w:space="0" w:color="auto"/>
                        <w:right w:val="none" w:sz="0" w:space="0" w:color="auto"/>
                      </w:divBdr>
                      <w:divsChild>
                        <w:div w:id="1987510923">
                          <w:marLeft w:val="0"/>
                          <w:marRight w:val="0"/>
                          <w:marTop w:val="0"/>
                          <w:marBottom w:val="0"/>
                          <w:divBdr>
                            <w:top w:val="none" w:sz="0" w:space="0" w:color="auto"/>
                            <w:left w:val="none" w:sz="0" w:space="0" w:color="auto"/>
                            <w:bottom w:val="none" w:sz="0" w:space="0" w:color="auto"/>
                            <w:right w:val="none" w:sz="0" w:space="0" w:color="auto"/>
                          </w:divBdr>
                          <w:divsChild>
                            <w:div w:id="281621807">
                              <w:marLeft w:val="0"/>
                              <w:marRight w:val="0"/>
                              <w:marTop w:val="0"/>
                              <w:marBottom w:val="0"/>
                              <w:divBdr>
                                <w:top w:val="none" w:sz="0" w:space="0" w:color="auto"/>
                                <w:left w:val="none" w:sz="0" w:space="0" w:color="auto"/>
                                <w:bottom w:val="none" w:sz="0" w:space="0" w:color="auto"/>
                                <w:right w:val="none" w:sz="0" w:space="0" w:color="auto"/>
                              </w:divBdr>
                              <w:divsChild>
                                <w:div w:id="18753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vhs.fuhsd.org/library" TargetMode="External"/><Relationship Id="rId13" Type="http://schemas.openxmlformats.org/officeDocument/2006/relationships/image" Target="media/image4.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ntrol" Target="activeX/activeX2.xml"/><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E9CCD-7364-4D0B-967B-59425B712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Discovery Streaming: Searching</vt:lpstr>
    </vt:vector>
  </TitlesOfParts>
  <Company>San Lorenzo Unified School District</Company>
  <LinksUpToDate>false</LinksUpToDate>
  <CharactersWithSpaces>3269</CharactersWithSpaces>
  <SharedDoc>false</SharedDoc>
  <HLinks>
    <vt:vector size="6" baseType="variant">
      <vt:variant>
        <vt:i4>1835096</vt:i4>
      </vt:variant>
      <vt:variant>
        <vt:i4>0</vt:i4>
      </vt:variant>
      <vt:variant>
        <vt:i4>0</vt:i4>
      </vt:variant>
      <vt:variant>
        <vt:i4>5</vt:i4>
      </vt:variant>
      <vt:variant>
        <vt:lpwstr>http://www.mvhs.fuhsd.org/library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Discovery Streaming: Searching</dc:title>
  <dc:creator>Marks, Susan</dc:creator>
  <cp:lastModifiedBy>kavita_gupta</cp:lastModifiedBy>
  <cp:revision>2</cp:revision>
  <cp:lastPrinted>2012-05-01T15:54:00Z</cp:lastPrinted>
  <dcterms:created xsi:type="dcterms:W3CDTF">2012-05-02T23:03:00Z</dcterms:created>
  <dcterms:modified xsi:type="dcterms:W3CDTF">2012-05-02T23:03:00Z</dcterms:modified>
</cp:coreProperties>
</file>